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13" w:rsidRPr="00933B13" w:rsidRDefault="00933B13" w:rsidP="00933B13">
      <w:pPr>
        <w:spacing w:after="200" w:line="240" w:lineRule="exact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933B13">
        <w:rPr>
          <w:rFonts w:eastAsia="Calibri"/>
          <w:color w:val="auto"/>
          <w:szCs w:val="28"/>
          <w:lang w:eastAsia="en-US"/>
        </w:rPr>
        <w:t>СОВЕТ ДЕПУТАТОВ</w:t>
      </w:r>
    </w:p>
    <w:p w:rsidR="00933B13" w:rsidRPr="00933B13" w:rsidRDefault="00933B13" w:rsidP="00933B13">
      <w:pPr>
        <w:spacing w:after="200" w:line="240" w:lineRule="exact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933B13">
        <w:rPr>
          <w:rFonts w:eastAsia="Calibri"/>
          <w:color w:val="auto"/>
          <w:szCs w:val="28"/>
          <w:lang w:eastAsia="en-US"/>
        </w:rPr>
        <w:t>САВИНСКОГО СЕЛЬСКОГО ПОСЕЛЕНИЯ</w:t>
      </w:r>
    </w:p>
    <w:p w:rsidR="00933B13" w:rsidRPr="00933B13" w:rsidRDefault="00933B13" w:rsidP="00933B13">
      <w:pPr>
        <w:spacing w:after="200" w:line="240" w:lineRule="exact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933B13">
        <w:rPr>
          <w:rFonts w:eastAsia="Calibri"/>
          <w:color w:val="auto"/>
          <w:szCs w:val="28"/>
          <w:lang w:eastAsia="en-US"/>
        </w:rPr>
        <w:t>Ульчского муниципального района Хабаровского края</w:t>
      </w:r>
    </w:p>
    <w:p w:rsidR="00C90D52" w:rsidRDefault="00933B13" w:rsidP="00263A6D">
      <w:pPr>
        <w:spacing w:after="200" w:line="240" w:lineRule="exact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933B13">
        <w:rPr>
          <w:rFonts w:eastAsia="Calibri"/>
          <w:color w:val="auto"/>
          <w:szCs w:val="28"/>
          <w:lang w:eastAsia="en-US"/>
        </w:rPr>
        <w:t>РЕШЕНИЕ</w:t>
      </w:r>
      <w:r w:rsidR="00263A6D">
        <w:rPr>
          <w:rFonts w:eastAsia="Calibri"/>
          <w:color w:val="auto"/>
          <w:szCs w:val="28"/>
          <w:lang w:eastAsia="en-US"/>
        </w:rPr>
        <w:t xml:space="preserve"> </w:t>
      </w:r>
    </w:p>
    <w:p w:rsidR="0054112D" w:rsidRPr="00263A6D" w:rsidRDefault="00263A6D" w:rsidP="009D0CC0">
      <w:pPr>
        <w:spacing w:after="200" w:line="240" w:lineRule="exact"/>
        <w:ind w:left="0" w:firstLine="0"/>
        <w:jc w:val="center"/>
        <w:rPr>
          <w:rFonts w:ascii="Calibri" w:eastAsia="Calibri" w:hAnsi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26.04</w:t>
      </w:r>
      <w:r w:rsidR="00CA075F">
        <w:rPr>
          <w:rFonts w:eastAsia="Calibri"/>
          <w:color w:val="auto"/>
          <w:szCs w:val="28"/>
          <w:lang w:eastAsia="en-US"/>
        </w:rPr>
        <w:t xml:space="preserve">.2022 </w:t>
      </w:r>
      <w:r>
        <w:rPr>
          <w:rFonts w:eastAsia="Calibri"/>
          <w:color w:val="auto"/>
          <w:szCs w:val="28"/>
          <w:lang w:eastAsia="en-US"/>
        </w:rPr>
        <w:t>№ 187</w:t>
      </w:r>
    </w:p>
    <w:p w:rsidR="00263A6D" w:rsidRDefault="00263A6D">
      <w:pPr>
        <w:ind w:left="-15"/>
      </w:pPr>
      <w:r w:rsidRPr="00263A6D">
        <w:t>О внесении изменений   в Устав Савинского сельского поселения Ульчского муниципального района Хабаровского края</w:t>
      </w:r>
    </w:p>
    <w:p w:rsidR="00263A6D" w:rsidRDefault="00263A6D">
      <w:pPr>
        <w:ind w:left="-15"/>
      </w:pPr>
    </w:p>
    <w:p w:rsidR="00C90D52" w:rsidRDefault="00542602">
      <w:pPr>
        <w:ind w:left="-15"/>
      </w:pPr>
      <w:r>
        <w:t xml:space="preserve">В </w:t>
      </w:r>
      <w:r w:rsidR="001E3D6A">
        <w:t xml:space="preserve">целях приведения </w:t>
      </w:r>
      <w:r w:rsidR="00263A6D">
        <w:t xml:space="preserve">Устава </w:t>
      </w:r>
      <w:r w:rsidR="00263A6D" w:rsidRPr="001E3D6A">
        <w:t>Савинского</w:t>
      </w:r>
      <w:r w:rsidR="001E3D6A">
        <w:t xml:space="preserve"> сельского </w:t>
      </w:r>
      <w:r w:rsidR="00263A6D">
        <w:t>поселения Ульчского</w:t>
      </w:r>
      <w:r w:rsidR="001E3D6A">
        <w:t xml:space="preserve"> муниципального района Хабаровского края в соответствие </w:t>
      </w:r>
      <w:r w:rsidR="009D0CC0">
        <w:t xml:space="preserve">с </w:t>
      </w:r>
      <w:r w:rsidR="009D0CC0" w:rsidRPr="001B1FD7">
        <w:rPr>
          <w:szCs w:val="28"/>
        </w:rPr>
        <w:t>Федеральным</w:t>
      </w:r>
      <w:r w:rsidR="001B1FD7" w:rsidRPr="003E6514">
        <w:rPr>
          <w:szCs w:val="28"/>
        </w:rPr>
        <w:t xml:space="preserve"> законом от 06.10.2003 N 131-ФЗ "Об общих принципах организации местного самоуправления в Российской Федерации</w:t>
      </w:r>
      <w:proofErr w:type="gramStart"/>
      <w:r w:rsidR="00F31E70" w:rsidRPr="003E6514">
        <w:rPr>
          <w:szCs w:val="28"/>
        </w:rPr>
        <w:t xml:space="preserve">»,  </w:t>
      </w:r>
      <w:r>
        <w:t xml:space="preserve"> </w:t>
      </w:r>
      <w:proofErr w:type="gramEnd"/>
      <w:r w:rsidR="001E3D6A">
        <w:t xml:space="preserve"> </w:t>
      </w:r>
      <w:r>
        <w:t xml:space="preserve"> Федеральн</w:t>
      </w:r>
      <w:r w:rsidR="001B1FD7">
        <w:t>ым</w:t>
      </w:r>
      <w:r>
        <w:t xml:space="preserve"> закон</w:t>
      </w:r>
      <w:r w:rsidR="001B1FD7">
        <w:t>ом</w:t>
      </w:r>
      <w:r>
        <w:t xml:space="preserve"> от </w:t>
      </w:r>
      <w:r w:rsidR="00C716EC">
        <w:t>21.12.</w:t>
      </w:r>
      <w:r>
        <w:t xml:space="preserve"> 2021 № </w:t>
      </w:r>
      <w:r w:rsidR="00C716EC">
        <w:t>414</w:t>
      </w:r>
      <w:r>
        <w:t>-ФЗ «</w:t>
      </w:r>
      <w:r w:rsidR="00C716EC">
        <w:t xml:space="preserve">Об </w:t>
      </w:r>
      <w:r>
        <w:t xml:space="preserve">общих принципах организации </w:t>
      </w:r>
      <w:r w:rsidR="00C716EC">
        <w:t xml:space="preserve">публичной власти в субъектах </w:t>
      </w:r>
      <w:r>
        <w:t xml:space="preserve"> Российской Федерации»</w:t>
      </w:r>
      <w:r w:rsidR="00C90D52">
        <w:t>,</w:t>
      </w:r>
      <w:r>
        <w:t xml:space="preserve"> Совет депутатов </w:t>
      </w:r>
      <w:r w:rsidR="001B1FD7">
        <w:t xml:space="preserve">Савинского </w:t>
      </w:r>
      <w:r>
        <w:t xml:space="preserve">сельского поселения  </w:t>
      </w:r>
      <w:r w:rsidR="00C90D52">
        <w:t>Ульчского</w:t>
      </w:r>
      <w:r>
        <w:t xml:space="preserve"> муниципального района Хабаровского края</w:t>
      </w:r>
      <w:r w:rsidR="001B1FD7">
        <w:t>,</w:t>
      </w:r>
      <w:r>
        <w:t xml:space="preserve"> </w:t>
      </w:r>
    </w:p>
    <w:p w:rsidR="0054112D" w:rsidRDefault="00542602">
      <w:pPr>
        <w:ind w:left="-15"/>
      </w:pPr>
      <w:r>
        <w:t xml:space="preserve">РЕШИЛ: </w:t>
      </w:r>
    </w:p>
    <w:p w:rsidR="00263A6D" w:rsidRDefault="00263A6D" w:rsidP="00263A6D">
      <w:pPr>
        <w:ind w:left="-15"/>
      </w:pPr>
      <w:r>
        <w:t xml:space="preserve">  1. Принять    изменения в Устав Савинского сельского поселения Ульчского муниципального района Хабаровского края, принятый решением Совета депутатов Савинского сельского поселения Ульчского района Хабаровского края от 26.04.2005 № 11(зарегистрирован постановлением Законодательной Думы Хабаровского края от 29.06.2005№ 2237), согласно приложению.</w:t>
      </w:r>
    </w:p>
    <w:p w:rsidR="00263A6D" w:rsidRDefault="00263A6D" w:rsidP="00263A6D">
      <w:pPr>
        <w:ind w:left="-15"/>
      </w:pPr>
      <w:r>
        <w:t xml:space="preserve">2. Обеспечить направление настоящего решения в 15-дневный срок со дня его принятия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((http://pravo-minjust.ru., http://право-минюст.рф, регистрация в качестве сетевого издания: Эл № ФС77-72471 от 05.03.2018).». </w:t>
      </w:r>
    </w:p>
    <w:p w:rsidR="00263A6D" w:rsidRDefault="00263A6D" w:rsidP="00263A6D">
      <w:pPr>
        <w:ind w:left="-15"/>
      </w:pPr>
      <w:r>
        <w:t xml:space="preserve"> 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:rsidR="00263A6D" w:rsidRDefault="00263A6D" w:rsidP="00263A6D">
      <w:pPr>
        <w:ind w:left="-15"/>
      </w:pPr>
      <w:r>
        <w:t xml:space="preserve"> 4. 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  </w:t>
      </w:r>
    </w:p>
    <w:p w:rsidR="00263A6D" w:rsidRDefault="00263A6D" w:rsidP="00263A6D">
      <w:pPr>
        <w:ind w:left="-15"/>
      </w:pPr>
    </w:p>
    <w:p w:rsidR="00263A6D" w:rsidRDefault="00263A6D" w:rsidP="00263A6D">
      <w:pPr>
        <w:spacing w:after="0"/>
        <w:ind w:left="-17" w:firstLine="17"/>
      </w:pPr>
      <w:r>
        <w:t>Глава сельского поселения                                                           С.Н. Вавилин</w:t>
      </w:r>
    </w:p>
    <w:p w:rsidR="00263A6D" w:rsidRDefault="00263A6D" w:rsidP="00263A6D">
      <w:pPr>
        <w:spacing w:after="0"/>
        <w:ind w:left="-17" w:firstLine="17"/>
      </w:pPr>
      <w:r>
        <w:t xml:space="preserve">Председатель Совета депутатов                                                   Е.С. </w:t>
      </w:r>
      <w:proofErr w:type="spellStart"/>
      <w:r>
        <w:t>Дейнега</w:t>
      </w:r>
      <w:proofErr w:type="spellEnd"/>
    </w:p>
    <w:p w:rsidR="00263A6D" w:rsidRDefault="00263A6D">
      <w:pPr>
        <w:ind w:left="-15"/>
      </w:pPr>
    </w:p>
    <w:p w:rsidR="00263A6D" w:rsidRPr="003D0E5D" w:rsidRDefault="00263A6D" w:rsidP="00263A6D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63A6D" w:rsidRPr="003D0E5D" w:rsidRDefault="00263A6D" w:rsidP="00263A6D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E5D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9D0CC0" w:rsidRPr="003D0E5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63A6D" w:rsidRPr="003D0E5D" w:rsidRDefault="00263A6D" w:rsidP="00263A6D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Савинского</w:t>
      </w:r>
      <w:r w:rsidRPr="003D0E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3A6D" w:rsidRPr="003D0E5D" w:rsidRDefault="00263A6D" w:rsidP="00263A6D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263A6D" w:rsidRPr="003D0E5D" w:rsidRDefault="00263A6D" w:rsidP="00263A6D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63A6D" w:rsidRDefault="00263A6D" w:rsidP="00263A6D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26.04.2022</w:t>
      </w:r>
      <w:r w:rsidRPr="003D0E5D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187 </w:t>
      </w:r>
    </w:p>
    <w:p w:rsidR="00263A6D" w:rsidRPr="003D0E5D" w:rsidRDefault="00263A6D" w:rsidP="00263A6D">
      <w:pPr>
        <w:pStyle w:val="a6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63A6D" w:rsidRPr="00A173BB" w:rsidRDefault="00263A6D" w:rsidP="00263A6D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A6D" w:rsidRPr="00A173BB" w:rsidRDefault="00263A6D" w:rsidP="00263A6D">
      <w:pPr>
        <w:pStyle w:val="a6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73BB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63A6D" w:rsidRPr="00A173BB" w:rsidRDefault="00263A6D" w:rsidP="00263A6D">
      <w:pPr>
        <w:pStyle w:val="a6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3BB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t>Савинского</w:t>
      </w:r>
      <w:r w:rsidRPr="00A173BB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</w:t>
      </w:r>
    </w:p>
    <w:p w:rsidR="00263A6D" w:rsidRDefault="00263A6D">
      <w:pPr>
        <w:ind w:left="-15"/>
      </w:pPr>
    </w:p>
    <w:p w:rsidR="001B1FD7" w:rsidRDefault="00542602" w:rsidP="001B1FD7">
      <w:pPr>
        <w:numPr>
          <w:ilvl w:val="0"/>
          <w:numId w:val="1"/>
        </w:numPr>
      </w:pPr>
      <w:r>
        <w:t xml:space="preserve">Внести в Устав </w:t>
      </w:r>
      <w:r w:rsidR="001B1FD7">
        <w:t xml:space="preserve">Савинского </w:t>
      </w:r>
      <w:r>
        <w:t xml:space="preserve">сельского </w:t>
      </w:r>
      <w:proofErr w:type="gramStart"/>
      <w:r>
        <w:t xml:space="preserve">поселения  </w:t>
      </w:r>
      <w:r w:rsidR="00C90D52">
        <w:t>Ульчского</w:t>
      </w:r>
      <w:proofErr w:type="gramEnd"/>
      <w:r>
        <w:t xml:space="preserve"> муниципального района Хабаровского края следующие изменения: </w:t>
      </w:r>
    </w:p>
    <w:p w:rsidR="00C716EC" w:rsidRDefault="001B1FD7" w:rsidP="001B1FD7">
      <w:pPr>
        <w:spacing w:after="0"/>
        <w:ind w:left="0" w:firstLine="0"/>
      </w:pPr>
      <w:r>
        <w:tab/>
        <w:t>1.</w:t>
      </w:r>
      <w:r w:rsidR="00263A6D">
        <w:t>1. статью</w:t>
      </w:r>
      <w:r w:rsidR="00C716EC">
        <w:t xml:space="preserve"> 5.1 </w:t>
      </w:r>
      <w:r w:rsidR="00263A6D">
        <w:t>Устава дополнить</w:t>
      </w:r>
      <w:r w:rsidR="00C716EC">
        <w:t xml:space="preserve"> пунктом 20   следующего содержания:</w:t>
      </w:r>
    </w:p>
    <w:p w:rsidR="0054112D" w:rsidRDefault="00C716EC" w:rsidP="001B1FD7">
      <w:pPr>
        <w:spacing w:after="0"/>
        <w:ind w:left="0" w:firstLine="0"/>
      </w:pPr>
      <w:r>
        <w:t xml:space="preserve">«20). дополнительно использовать собственное имущество (материальные ресурсы, финансовые средства) для осуществления переданных им отдельных государственных полномочий в случаях и в порядке, предусмотренных </w:t>
      </w:r>
      <w:r w:rsidR="00263A6D">
        <w:t>уставом муниципального</w:t>
      </w:r>
      <w:r>
        <w:t xml:space="preserve"> образования».</w:t>
      </w:r>
    </w:p>
    <w:p w:rsidR="0054112D" w:rsidRDefault="00C716EC" w:rsidP="00C716EC">
      <w:pPr>
        <w:ind w:left="-15"/>
      </w:pPr>
      <w:r>
        <w:t>1.</w:t>
      </w:r>
      <w:r w:rsidR="00263A6D">
        <w:t xml:space="preserve">2. </w:t>
      </w:r>
      <w:r w:rsidR="00E50ECA" w:rsidRPr="009D0CC0">
        <w:rPr>
          <w:color w:val="auto"/>
        </w:rPr>
        <w:t xml:space="preserve">часть 1 </w:t>
      </w:r>
      <w:r w:rsidR="00263A6D" w:rsidRPr="009D0CC0">
        <w:rPr>
          <w:color w:val="auto"/>
        </w:rPr>
        <w:t>стать</w:t>
      </w:r>
      <w:r w:rsidR="00AC5C01" w:rsidRPr="009D0CC0">
        <w:rPr>
          <w:color w:val="auto"/>
        </w:rPr>
        <w:t>и</w:t>
      </w:r>
      <w:r w:rsidRPr="009D0CC0">
        <w:rPr>
          <w:color w:val="auto"/>
        </w:rPr>
        <w:t xml:space="preserve"> 32 </w:t>
      </w:r>
      <w:r>
        <w:t>Устава дополнить пунктами</w:t>
      </w:r>
      <w:r w:rsidR="00F55EE5">
        <w:t xml:space="preserve"> 17,18 </w:t>
      </w:r>
      <w:r>
        <w:t>следующего содержания:</w:t>
      </w:r>
      <w:r w:rsidR="00542602">
        <w:t xml:space="preserve"> </w:t>
      </w:r>
      <w:r>
        <w:t xml:space="preserve"> </w:t>
      </w:r>
    </w:p>
    <w:p w:rsidR="00F55EE5" w:rsidRDefault="00DB4579" w:rsidP="009D0CC0">
      <w:pPr>
        <w:pStyle w:val="a3"/>
        <w:ind w:left="0" w:firstLine="0"/>
        <w:rPr>
          <w:szCs w:val="28"/>
        </w:rPr>
      </w:pPr>
      <w:r>
        <w:rPr>
          <w:szCs w:val="28"/>
        </w:rPr>
        <w:tab/>
      </w:r>
      <w:r w:rsidR="00F55EE5">
        <w:rPr>
          <w:szCs w:val="28"/>
        </w:rPr>
        <w:t xml:space="preserve">«17)принятие </w:t>
      </w:r>
      <w:r w:rsidR="00364BE2">
        <w:rPr>
          <w:szCs w:val="28"/>
        </w:rPr>
        <w:t>решения Губернатором Хабаровского края</w:t>
      </w:r>
      <w:r>
        <w:rPr>
          <w:szCs w:val="28"/>
        </w:rPr>
        <w:t xml:space="preserve"> об отрешении от должности главы</w:t>
      </w:r>
      <w:r w:rsidR="00364BE2">
        <w:rPr>
          <w:szCs w:val="28"/>
        </w:rPr>
        <w:t xml:space="preserve"> </w:t>
      </w:r>
      <w:r>
        <w:rPr>
          <w:szCs w:val="28"/>
        </w:rPr>
        <w:t>муниципального образования, глав</w:t>
      </w:r>
      <w:r w:rsidR="00EC13DC">
        <w:rPr>
          <w:szCs w:val="28"/>
        </w:rPr>
        <w:t>ы</w:t>
      </w:r>
      <w:r>
        <w:rPr>
          <w:szCs w:val="28"/>
        </w:rPr>
        <w:t xml:space="preserve"> местной администрации в случае</w:t>
      </w:r>
      <w:r w:rsidR="00FD36D4">
        <w:rPr>
          <w:szCs w:val="28"/>
        </w:rPr>
        <w:t xml:space="preserve"> </w:t>
      </w:r>
      <w:r>
        <w:rPr>
          <w:szCs w:val="28"/>
        </w:rPr>
        <w:t>,если в течение месяца со дня вынесения высшим должностным лицом субъекта Российской Федерации предупреждения, объявления выговора главе муниципального образования, главе местной администрации в соответствии с пунктом 12 Федерального закона от 21.12.2021 №414-ФЗ</w:t>
      </w:r>
      <w:r w:rsidR="00CF0AF2">
        <w:t>«Об общих принципах организации публичной власти в субъектах  Российской Федерации» главой муниципального образования,</w:t>
      </w:r>
      <w:r w:rsidR="00FD36D4">
        <w:t xml:space="preserve"> </w:t>
      </w:r>
      <w:r w:rsidR="00CF0AF2">
        <w:t>главой местной администрации не были приняты в пределах своих п</w:t>
      </w:r>
      <w:r w:rsidR="00FD36D4">
        <w:t>ол</w:t>
      </w:r>
      <w:r w:rsidR="00CF0AF2">
        <w:t>номочий меры</w:t>
      </w:r>
      <w:r w:rsidR="00FD36D4">
        <w:t xml:space="preserve"> по устранению причин, послужившим основание для вынесения ему предупреждения, объявления выговора;</w:t>
      </w:r>
    </w:p>
    <w:p w:rsidR="00F55EE5" w:rsidRDefault="00F55EE5" w:rsidP="00FD36D4">
      <w:pPr>
        <w:pStyle w:val="a3"/>
        <w:ind w:left="698" w:firstLine="0"/>
        <w:rPr>
          <w:szCs w:val="28"/>
        </w:rPr>
      </w:pPr>
      <w:r>
        <w:rPr>
          <w:szCs w:val="28"/>
        </w:rPr>
        <w:t>«18)</w:t>
      </w:r>
      <w:r w:rsidR="00FD36D4" w:rsidRPr="00FD36D4">
        <w:rPr>
          <w:szCs w:val="28"/>
        </w:rPr>
        <w:t xml:space="preserve"> </w:t>
      </w:r>
      <w:r w:rsidR="00FD36D4">
        <w:rPr>
          <w:szCs w:val="28"/>
        </w:rPr>
        <w:t>принятие решения Губернатором Хабаровского края</w:t>
      </w:r>
    </w:p>
    <w:p w:rsidR="004531ED" w:rsidRDefault="00FD36D4" w:rsidP="00263A6D">
      <w:pPr>
        <w:pStyle w:val="a3"/>
        <w:ind w:left="0" w:firstLine="0"/>
        <w:rPr>
          <w:szCs w:val="28"/>
        </w:rPr>
      </w:pPr>
      <w:r>
        <w:rPr>
          <w:szCs w:val="28"/>
        </w:rPr>
        <w:t xml:space="preserve">об обращении в представительный орган муниципального образования с инициативой об удалении главы муниципального образования в отставку, в том числе в случае систематического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показателей для оценки эффективности деятельности органов местного </w:t>
      </w:r>
      <w:r w:rsidR="004531ED">
        <w:rPr>
          <w:szCs w:val="28"/>
        </w:rPr>
        <w:t>самоуправления</w:t>
      </w:r>
      <w:r>
        <w:rPr>
          <w:szCs w:val="28"/>
        </w:rPr>
        <w:t xml:space="preserve"> в порядке. Установленном федеральным законом об </w:t>
      </w:r>
      <w:r w:rsidR="004531ED" w:rsidRPr="003E6514">
        <w:rPr>
          <w:szCs w:val="28"/>
        </w:rPr>
        <w:t>общих принципах организации местного самоуправления</w:t>
      </w:r>
      <w:r w:rsidR="004531ED">
        <w:rPr>
          <w:szCs w:val="28"/>
        </w:rPr>
        <w:t>».</w:t>
      </w:r>
    </w:p>
    <w:p w:rsidR="004531ED" w:rsidRDefault="004531ED" w:rsidP="004531ED">
      <w:pPr>
        <w:pStyle w:val="a3"/>
        <w:ind w:left="0" w:firstLine="0"/>
        <w:rPr>
          <w:szCs w:val="28"/>
        </w:rPr>
      </w:pPr>
      <w:r>
        <w:rPr>
          <w:szCs w:val="28"/>
        </w:rPr>
        <w:tab/>
      </w:r>
      <w:r w:rsidRPr="009D0CC0">
        <w:rPr>
          <w:color w:val="auto"/>
          <w:szCs w:val="28"/>
        </w:rPr>
        <w:t>1.</w:t>
      </w:r>
      <w:r w:rsidR="00263A6D" w:rsidRPr="009D0CC0">
        <w:rPr>
          <w:color w:val="auto"/>
          <w:szCs w:val="28"/>
        </w:rPr>
        <w:t>3.</w:t>
      </w:r>
      <w:r w:rsidR="00E50ECA" w:rsidRPr="009D0CC0">
        <w:rPr>
          <w:color w:val="auto"/>
          <w:szCs w:val="28"/>
        </w:rPr>
        <w:t xml:space="preserve"> </w:t>
      </w:r>
      <w:r w:rsidR="00263A6D" w:rsidRPr="009D0CC0">
        <w:rPr>
          <w:color w:val="auto"/>
          <w:szCs w:val="28"/>
        </w:rPr>
        <w:t>стать</w:t>
      </w:r>
      <w:r w:rsidR="00EC13DC">
        <w:rPr>
          <w:color w:val="auto"/>
          <w:szCs w:val="28"/>
        </w:rPr>
        <w:t>ю</w:t>
      </w:r>
      <w:r w:rsidRPr="009D0CC0">
        <w:rPr>
          <w:color w:val="auto"/>
          <w:szCs w:val="28"/>
        </w:rPr>
        <w:t xml:space="preserve"> 20 </w:t>
      </w:r>
      <w:r>
        <w:rPr>
          <w:szCs w:val="28"/>
        </w:rPr>
        <w:t xml:space="preserve">Устава дополнить </w:t>
      </w:r>
      <w:r w:rsidR="00EC13DC">
        <w:rPr>
          <w:szCs w:val="28"/>
        </w:rPr>
        <w:t xml:space="preserve">частью 3 </w:t>
      </w:r>
      <w:r>
        <w:rPr>
          <w:szCs w:val="28"/>
        </w:rPr>
        <w:t xml:space="preserve">   следующего содержания:</w:t>
      </w:r>
    </w:p>
    <w:p w:rsidR="004531ED" w:rsidRDefault="004531ED" w:rsidP="004531ED">
      <w:pPr>
        <w:pStyle w:val="a3"/>
        <w:ind w:left="0" w:firstLine="0"/>
        <w:rPr>
          <w:szCs w:val="28"/>
        </w:rPr>
      </w:pPr>
      <w:r>
        <w:rPr>
          <w:szCs w:val="28"/>
        </w:rPr>
        <w:t>«</w:t>
      </w:r>
      <w:r w:rsidR="00EC13DC">
        <w:rPr>
          <w:szCs w:val="28"/>
        </w:rPr>
        <w:t>3.</w:t>
      </w:r>
      <w:r>
        <w:rPr>
          <w:szCs w:val="28"/>
        </w:rPr>
        <w:t xml:space="preserve"> </w:t>
      </w:r>
      <w:bookmarkStart w:id="0" w:name="_GoBack"/>
      <w:r w:rsidR="00EC13DC">
        <w:rPr>
          <w:szCs w:val="28"/>
        </w:rPr>
        <w:t>Совет депутатов имеет право законодательной инициативы в Зак</w:t>
      </w:r>
      <w:r>
        <w:rPr>
          <w:szCs w:val="28"/>
        </w:rPr>
        <w:t>онодательной думе Хабаровского края.</w:t>
      </w:r>
      <w:bookmarkEnd w:id="0"/>
      <w:r>
        <w:rPr>
          <w:szCs w:val="28"/>
        </w:rPr>
        <w:t>».</w:t>
      </w:r>
    </w:p>
    <w:p w:rsidR="0054112D" w:rsidRDefault="00263A6D" w:rsidP="00263A6D">
      <w:pPr>
        <w:pStyle w:val="a3"/>
        <w:ind w:left="0" w:firstLine="0"/>
        <w:jc w:val="center"/>
      </w:pPr>
      <w:r>
        <w:rPr>
          <w:rFonts w:ascii="Calibri" w:eastAsia="Calibri" w:hAnsi="Calibri" w:cs="Calibri"/>
          <w:sz w:val="22"/>
        </w:rPr>
        <w:t>_______</w:t>
      </w:r>
    </w:p>
    <w:sectPr w:rsidR="0054112D" w:rsidSect="00263A6D">
      <w:headerReference w:type="default" r:id="rId7"/>
      <w:pgSz w:w="11906" w:h="16838"/>
      <w:pgMar w:top="709" w:right="562" w:bottom="142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F4" w:rsidRDefault="007617F4" w:rsidP="00263A6D">
      <w:pPr>
        <w:spacing w:after="0" w:line="240" w:lineRule="auto"/>
      </w:pPr>
      <w:r>
        <w:separator/>
      </w:r>
    </w:p>
  </w:endnote>
  <w:endnote w:type="continuationSeparator" w:id="0">
    <w:p w:rsidR="007617F4" w:rsidRDefault="007617F4" w:rsidP="0026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F4" w:rsidRDefault="007617F4" w:rsidP="00263A6D">
      <w:pPr>
        <w:spacing w:after="0" w:line="240" w:lineRule="auto"/>
      </w:pPr>
      <w:r>
        <w:separator/>
      </w:r>
    </w:p>
  </w:footnote>
  <w:footnote w:type="continuationSeparator" w:id="0">
    <w:p w:rsidR="007617F4" w:rsidRDefault="007617F4" w:rsidP="0026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6561"/>
      <w:docPartObj>
        <w:docPartGallery w:val="Page Numbers (Top of Page)"/>
        <w:docPartUnique/>
      </w:docPartObj>
    </w:sdtPr>
    <w:sdtEndPr/>
    <w:sdtContent>
      <w:p w:rsidR="00263A6D" w:rsidRDefault="00263A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3DC">
          <w:rPr>
            <w:noProof/>
          </w:rPr>
          <w:t>2</w:t>
        </w:r>
        <w:r>
          <w:fldChar w:fldCharType="end"/>
        </w:r>
      </w:p>
    </w:sdtContent>
  </w:sdt>
  <w:p w:rsidR="00263A6D" w:rsidRDefault="00263A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593"/>
    <w:multiLevelType w:val="multilevel"/>
    <w:tmpl w:val="A56CA52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770E1"/>
    <w:multiLevelType w:val="multilevel"/>
    <w:tmpl w:val="6626390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2D"/>
    <w:rsid w:val="00061DB6"/>
    <w:rsid w:val="00167647"/>
    <w:rsid w:val="001B1FD7"/>
    <w:rsid w:val="001E3D6A"/>
    <w:rsid w:val="00263A6D"/>
    <w:rsid w:val="002F7333"/>
    <w:rsid w:val="00364BE2"/>
    <w:rsid w:val="004531ED"/>
    <w:rsid w:val="0046105E"/>
    <w:rsid w:val="0054112D"/>
    <w:rsid w:val="00542602"/>
    <w:rsid w:val="005C78A0"/>
    <w:rsid w:val="00630AE8"/>
    <w:rsid w:val="007617F4"/>
    <w:rsid w:val="007729A0"/>
    <w:rsid w:val="007A3598"/>
    <w:rsid w:val="00924A07"/>
    <w:rsid w:val="00933B13"/>
    <w:rsid w:val="00957742"/>
    <w:rsid w:val="009D0CC0"/>
    <w:rsid w:val="009D18AB"/>
    <w:rsid w:val="00AC071C"/>
    <w:rsid w:val="00AC5C01"/>
    <w:rsid w:val="00BD2571"/>
    <w:rsid w:val="00BE0C93"/>
    <w:rsid w:val="00C61FA5"/>
    <w:rsid w:val="00C716EC"/>
    <w:rsid w:val="00C90D52"/>
    <w:rsid w:val="00C97716"/>
    <w:rsid w:val="00CA075F"/>
    <w:rsid w:val="00CF0AF2"/>
    <w:rsid w:val="00DB4579"/>
    <w:rsid w:val="00E50ECA"/>
    <w:rsid w:val="00EC13DC"/>
    <w:rsid w:val="00F31E70"/>
    <w:rsid w:val="00F55EE5"/>
    <w:rsid w:val="00F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94"/>
  <w15:docId w15:val="{9D388918-34AF-4526-99D4-91B220F7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31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A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A07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263A6D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26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3A6D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26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3A6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BogdashkinaAV</dc:creator>
  <cp:keywords/>
  <cp:lastModifiedBy>user</cp:lastModifiedBy>
  <cp:revision>20</cp:revision>
  <cp:lastPrinted>2022-04-19T06:03:00Z</cp:lastPrinted>
  <dcterms:created xsi:type="dcterms:W3CDTF">2021-12-30T03:52:00Z</dcterms:created>
  <dcterms:modified xsi:type="dcterms:W3CDTF">2022-05-19T02:44:00Z</dcterms:modified>
</cp:coreProperties>
</file>